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C" w:rsidRDefault="00DE4091" w:rsidP="00DE4091">
      <w:pPr>
        <w:rPr>
          <w:rFonts w:ascii="Times New Roman Bold" w:hAnsi="Times New Roman Bold"/>
          <w:b/>
          <w:sz w:val="36"/>
          <w:u w:val="single"/>
        </w:rPr>
      </w:pPr>
      <w:bookmarkStart w:id="0" w:name="_GoBack"/>
      <w:bookmarkEnd w:id="0"/>
      <w:r>
        <w:rPr>
          <w:rFonts w:ascii="Times New Roman Bold" w:hAnsi="Times New Roman Bold"/>
          <w:b/>
          <w:sz w:val="36"/>
          <w:u w:val="single"/>
        </w:rPr>
        <w:t xml:space="preserve">        </w:t>
      </w:r>
    </w:p>
    <w:p w:rsidR="008C7B7F" w:rsidRPr="0057738B" w:rsidRDefault="00D87F5F" w:rsidP="0057738B">
      <w:pPr>
        <w:rPr>
          <w:rFonts w:ascii="Times New Roman Bold" w:hAnsi="Times New Roman Bold"/>
          <w:b/>
          <w:sz w:val="36"/>
          <w:u w:val="single"/>
        </w:rPr>
      </w:pPr>
      <w:r>
        <w:rPr>
          <w:rFonts w:ascii="Times New Roman Bold" w:hAnsi="Times New Roman Bold"/>
          <w:b/>
          <w:sz w:val="36"/>
          <w:u w:val="single"/>
        </w:rPr>
        <w:t xml:space="preserve">                                 Harolyn D. Andrews __________</w:t>
      </w:r>
      <w:r>
        <w:rPr>
          <w:rFonts w:ascii="Times New Roman Bold" w:hAnsi="Times New Roman Bold"/>
          <w:b/>
          <w:sz w:val="36"/>
          <w:u w:val="single"/>
        </w:rPr>
        <w:tab/>
      </w:r>
      <w:r w:rsidR="0057738B">
        <w:rPr>
          <w:b/>
        </w:rPr>
        <w:tab/>
      </w:r>
      <w:r w:rsidR="0057738B" w:rsidRPr="0057738B">
        <w:rPr>
          <w:b/>
        </w:rPr>
        <w:t xml:space="preserve">                                        </w:t>
      </w:r>
      <w:r w:rsidR="008C7B7F">
        <w:rPr>
          <w:b/>
        </w:rPr>
        <w:t>101 Waters Edge Way</w:t>
      </w:r>
    </w:p>
    <w:p w:rsidR="008C7B7F" w:rsidRDefault="008C7B7F" w:rsidP="008C7B7F">
      <w:pPr>
        <w:ind w:left="-1320" w:right="-1320"/>
        <w:jc w:val="center"/>
        <w:rPr>
          <w:b/>
        </w:rPr>
      </w:pPr>
      <w:r>
        <w:rPr>
          <w:b/>
        </w:rPr>
        <w:t>Fayetteville, Ga. 30215</w:t>
      </w:r>
    </w:p>
    <w:p w:rsidR="008C7B7F" w:rsidRDefault="00D87F5F" w:rsidP="008C7B7F">
      <w:pPr>
        <w:ind w:left="-1320" w:right="-1320"/>
        <w:jc w:val="center"/>
        <w:rPr>
          <w:b/>
        </w:rPr>
      </w:pPr>
      <w:r>
        <w:rPr>
          <w:b/>
        </w:rPr>
        <w:t>404-750-6089</w:t>
      </w:r>
    </w:p>
    <w:p w:rsidR="0057738B" w:rsidRDefault="00910272" w:rsidP="00D87F5F">
      <w:pPr>
        <w:ind w:left="-1320" w:right="-1320"/>
        <w:jc w:val="center"/>
        <w:rPr>
          <w:b/>
        </w:rPr>
      </w:pPr>
      <w:hyperlink r:id="rId6" w:history="1">
        <w:r w:rsidR="008C7B7F" w:rsidRPr="00D87336">
          <w:rPr>
            <w:rStyle w:val="Hyperlink"/>
            <w:b/>
          </w:rPr>
          <w:t>andrewsh@fulton.k12.ga.us</w:t>
        </w:r>
      </w:hyperlink>
    </w:p>
    <w:p w:rsidR="00D87F5F" w:rsidRDefault="00D87F5F" w:rsidP="00D87F5F">
      <w:pPr>
        <w:ind w:left="-1320" w:right="-1320"/>
        <w:jc w:val="center"/>
        <w:rPr>
          <w:b/>
        </w:rPr>
      </w:pPr>
    </w:p>
    <w:p w:rsidR="008C7B7F" w:rsidRPr="003550E2" w:rsidRDefault="008C7B7F" w:rsidP="008C7B7F">
      <w:pPr>
        <w:rPr>
          <w:b/>
          <w:szCs w:val="28"/>
          <w:u w:val="single"/>
        </w:rPr>
      </w:pPr>
      <w:r w:rsidRPr="003550E2">
        <w:rPr>
          <w:b/>
          <w:szCs w:val="28"/>
          <w:u w:val="single"/>
        </w:rPr>
        <w:t>OBJECTIVE</w:t>
      </w:r>
    </w:p>
    <w:p w:rsidR="008C7B7F" w:rsidRDefault="00221EDC" w:rsidP="008C7B7F">
      <w:r>
        <w:t>Committed and c</w:t>
      </w:r>
      <w:r w:rsidR="008C7B7F" w:rsidRPr="003550E2">
        <w:t>reative visual art instructor dedicated to producing meaningful hands-on art experiences designed to improve students’ achievement through the arts.  I aim to educate students as a highly trained professional in a wide array of artistic mediums.</w:t>
      </w:r>
    </w:p>
    <w:p w:rsidR="0057738B" w:rsidRPr="003550E2" w:rsidRDefault="0057738B" w:rsidP="008C7B7F"/>
    <w:p w:rsidR="008C7B7F" w:rsidRPr="003550E2" w:rsidRDefault="008C7B7F" w:rsidP="008C7B7F">
      <w:pPr>
        <w:rPr>
          <w:b/>
          <w:szCs w:val="28"/>
          <w:u w:val="single"/>
        </w:rPr>
      </w:pPr>
      <w:r w:rsidRPr="003550E2">
        <w:t xml:space="preserve"> </w:t>
      </w:r>
      <w:r w:rsidRPr="003550E2">
        <w:rPr>
          <w:b/>
          <w:szCs w:val="28"/>
          <w:u w:val="single"/>
        </w:rPr>
        <w:t>PROFILE</w:t>
      </w:r>
    </w:p>
    <w:p w:rsidR="008C7B7F" w:rsidRPr="003550E2" w:rsidRDefault="00FE2968" w:rsidP="008C7B7F">
      <w:pPr>
        <w:numPr>
          <w:ilvl w:val="0"/>
          <w:numId w:val="2"/>
        </w:numPr>
        <w:rPr>
          <w:b/>
          <w:szCs w:val="28"/>
        </w:rPr>
      </w:pPr>
      <w:r>
        <w:t>Sixteenth</w:t>
      </w:r>
      <w:r w:rsidR="008C7B7F" w:rsidRPr="003550E2">
        <w:t xml:space="preserve"> years of teaching experience in the area of Art Education</w:t>
      </w:r>
    </w:p>
    <w:p w:rsidR="008C7B7F" w:rsidRPr="003550E2" w:rsidRDefault="008C7B7F" w:rsidP="008C7B7F">
      <w:pPr>
        <w:numPr>
          <w:ilvl w:val="0"/>
          <w:numId w:val="2"/>
        </w:numPr>
        <w:rPr>
          <w:b/>
          <w:szCs w:val="28"/>
        </w:rPr>
      </w:pPr>
      <w:r w:rsidRPr="003550E2">
        <w:t>Three years of experience teaching with the Ben Carson Science Program at Morehouse College</w:t>
      </w:r>
    </w:p>
    <w:p w:rsidR="008C7B7F" w:rsidRPr="003550E2" w:rsidRDefault="008C7B7F" w:rsidP="008C7B7F">
      <w:pPr>
        <w:numPr>
          <w:ilvl w:val="0"/>
          <w:numId w:val="2"/>
        </w:numPr>
        <w:rPr>
          <w:b/>
          <w:szCs w:val="28"/>
        </w:rPr>
      </w:pPr>
      <w:r w:rsidRPr="003550E2">
        <w:t>Expertise in the areas of Drawing and Painting, Introduction to Art, Printmaking,</w:t>
      </w:r>
      <w:r w:rsidRPr="003550E2">
        <w:rPr>
          <w:b/>
          <w:szCs w:val="28"/>
        </w:rPr>
        <w:t xml:space="preserve"> </w:t>
      </w:r>
      <w:r w:rsidRPr="003550E2">
        <w:t xml:space="preserve">Sculpture, Ceramics, and AP 2-D Design  </w:t>
      </w:r>
    </w:p>
    <w:p w:rsidR="008C7B7F" w:rsidRPr="003550E2" w:rsidRDefault="008C7B7F" w:rsidP="008C7B7F">
      <w:pPr>
        <w:numPr>
          <w:ilvl w:val="0"/>
          <w:numId w:val="2"/>
        </w:numPr>
        <w:rPr>
          <w:b/>
          <w:szCs w:val="28"/>
        </w:rPr>
      </w:pPr>
      <w:r w:rsidRPr="003550E2">
        <w:t>Students recognized regionally (South West Art Center, Spelman College,</w:t>
      </w:r>
      <w:r w:rsidRPr="003550E2">
        <w:rPr>
          <w:b/>
          <w:szCs w:val="28"/>
        </w:rPr>
        <w:t xml:space="preserve"> </w:t>
      </w:r>
    </w:p>
    <w:p w:rsidR="008C7B7F" w:rsidRPr="003550E2" w:rsidRDefault="008C7B7F" w:rsidP="008C7B7F">
      <w:pPr>
        <w:ind w:left="720"/>
        <w:rPr>
          <w:b/>
          <w:szCs w:val="28"/>
        </w:rPr>
      </w:pPr>
      <w:r w:rsidRPr="003550E2">
        <w:t xml:space="preserve">Clark-Atlanta University and Georgia State University)  </w:t>
      </w:r>
    </w:p>
    <w:p w:rsidR="008C7B7F" w:rsidRPr="003550E2" w:rsidRDefault="008C7B7F" w:rsidP="008C7B7F">
      <w:pPr>
        <w:numPr>
          <w:ilvl w:val="0"/>
          <w:numId w:val="2"/>
        </w:numPr>
        <w:rPr>
          <w:b/>
          <w:szCs w:val="28"/>
        </w:rPr>
      </w:pPr>
      <w:r w:rsidRPr="003550E2">
        <w:t xml:space="preserve">Director of the Arts Council at </w:t>
      </w:r>
      <w:proofErr w:type="spellStart"/>
      <w:r w:rsidRPr="003550E2">
        <w:t>Creekside</w:t>
      </w:r>
      <w:proofErr w:type="spellEnd"/>
      <w:r w:rsidRPr="003550E2">
        <w:t xml:space="preserve"> High School</w:t>
      </w:r>
    </w:p>
    <w:p w:rsidR="008C7B7F" w:rsidRPr="00221EDC" w:rsidRDefault="008C7B7F" w:rsidP="008C7B7F">
      <w:pPr>
        <w:numPr>
          <w:ilvl w:val="0"/>
          <w:numId w:val="2"/>
        </w:numPr>
        <w:rPr>
          <w:b/>
          <w:szCs w:val="28"/>
        </w:rPr>
      </w:pPr>
      <w:r w:rsidRPr="003550E2">
        <w:t xml:space="preserve">Sponsor of </w:t>
      </w:r>
      <w:proofErr w:type="spellStart"/>
      <w:r w:rsidRPr="003550E2">
        <w:t>Creekside</w:t>
      </w:r>
      <w:proofErr w:type="spellEnd"/>
      <w:r w:rsidRPr="003550E2">
        <w:t xml:space="preserve"> High School’s Step Team</w:t>
      </w:r>
    </w:p>
    <w:p w:rsidR="00221EDC" w:rsidRPr="00221EDC" w:rsidRDefault="00221EDC" w:rsidP="008C7B7F">
      <w:pPr>
        <w:numPr>
          <w:ilvl w:val="0"/>
          <w:numId w:val="2"/>
        </w:numPr>
        <w:rPr>
          <w:b/>
          <w:szCs w:val="28"/>
        </w:rPr>
      </w:pPr>
      <w:r>
        <w:t>Fulton County High School Curriculum Advisory/Reviewer 2005-2011</w:t>
      </w:r>
    </w:p>
    <w:p w:rsidR="008C7B7F" w:rsidRPr="00D87F5F" w:rsidRDefault="00D87F5F" w:rsidP="00D87F5F">
      <w:pPr>
        <w:numPr>
          <w:ilvl w:val="0"/>
          <w:numId w:val="2"/>
        </w:numPr>
        <w:rPr>
          <w:b/>
          <w:szCs w:val="28"/>
        </w:rPr>
      </w:pPr>
      <w:r>
        <w:t>2012-20</w:t>
      </w:r>
      <w:r w:rsidR="00221EDC">
        <w:t xml:space="preserve">13 </w:t>
      </w:r>
      <w:proofErr w:type="spellStart"/>
      <w:r w:rsidR="00221EDC">
        <w:t>Creekside</w:t>
      </w:r>
      <w:proofErr w:type="spellEnd"/>
      <w:r w:rsidR="00221EDC">
        <w:t xml:space="preserve"> High School Team </w:t>
      </w:r>
      <w:r>
        <w:t>Faculty Member of the Month A</w:t>
      </w:r>
      <w:r w:rsidR="0057738B">
        <w:t>ward</w:t>
      </w:r>
    </w:p>
    <w:p w:rsidR="0057738B" w:rsidRPr="003550E2" w:rsidRDefault="0057738B" w:rsidP="008C7B7F">
      <w:pPr>
        <w:ind w:right="-1320"/>
        <w:rPr>
          <w:b/>
        </w:rPr>
      </w:pPr>
    </w:p>
    <w:p w:rsidR="008C7B7F" w:rsidRPr="003550E2" w:rsidRDefault="008C7B7F" w:rsidP="008C7B7F">
      <w:pPr>
        <w:ind w:right="-1320"/>
        <w:rPr>
          <w:b/>
          <w:szCs w:val="28"/>
          <w:u w:val="single"/>
        </w:rPr>
      </w:pPr>
      <w:r w:rsidRPr="003550E2">
        <w:rPr>
          <w:b/>
          <w:szCs w:val="28"/>
          <w:u w:val="single"/>
        </w:rPr>
        <w:t>EDUCATION</w:t>
      </w:r>
    </w:p>
    <w:p w:rsidR="003550E2" w:rsidRPr="003550E2" w:rsidRDefault="008C7B7F" w:rsidP="008C7B7F">
      <w:pPr>
        <w:ind w:right="-1320"/>
        <w:rPr>
          <w:b/>
          <w:szCs w:val="28"/>
        </w:rPr>
      </w:pPr>
      <w:r w:rsidRPr="003550E2">
        <w:rPr>
          <w:b/>
        </w:rPr>
        <w:t>Lesley Universit</w:t>
      </w:r>
      <w:r w:rsidR="00F95613">
        <w:rPr>
          <w:b/>
        </w:rPr>
        <w:t>y</w:t>
      </w:r>
      <w:r w:rsidR="00F95613">
        <w:rPr>
          <w:b/>
        </w:rPr>
        <w:tab/>
        <w:t>2009</w:t>
      </w:r>
    </w:p>
    <w:p w:rsidR="008C7B7F" w:rsidRPr="00FE2968" w:rsidRDefault="008C7B7F" w:rsidP="008C7B7F">
      <w:pPr>
        <w:ind w:right="-1320"/>
        <w:rPr>
          <w:b/>
          <w:szCs w:val="28"/>
        </w:rPr>
      </w:pPr>
      <w:r w:rsidRPr="003550E2">
        <w:rPr>
          <w:i/>
          <w:szCs w:val="20"/>
        </w:rPr>
        <w:t>Master of Arts in Education</w:t>
      </w:r>
    </w:p>
    <w:p w:rsidR="008C7B7F" w:rsidRPr="003550E2" w:rsidRDefault="008C7B7F" w:rsidP="008C7B7F">
      <w:pPr>
        <w:ind w:right="-1320"/>
      </w:pPr>
      <w:r w:rsidRPr="003550E2">
        <w:rPr>
          <w:b/>
        </w:rPr>
        <w:t>Queens College</w:t>
      </w:r>
      <w:r w:rsidR="00F95613">
        <w:rPr>
          <w:b/>
        </w:rPr>
        <w:tab/>
        <w:t>1989</w:t>
      </w:r>
    </w:p>
    <w:p w:rsidR="008C7B7F" w:rsidRPr="003550E2" w:rsidRDefault="008C7B7F" w:rsidP="008C7B7F">
      <w:pPr>
        <w:ind w:right="-1320"/>
      </w:pPr>
      <w:r w:rsidRPr="003550E2">
        <w:rPr>
          <w:i/>
          <w:szCs w:val="20"/>
        </w:rPr>
        <w:t>Bachelor of Art in Art Education</w:t>
      </w:r>
    </w:p>
    <w:p w:rsidR="0057738B" w:rsidRPr="003550E2" w:rsidRDefault="0057738B" w:rsidP="008C7B7F">
      <w:pPr>
        <w:ind w:right="-1320"/>
        <w:rPr>
          <w:szCs w:val="20"/>
        </w:rPr>
      </w:pPr>
    </w:p>
    <w:p w:rsidR="008C7B7F" w:rsidRPr="003550E2" w:rsidRDefault="008C7B7F" w:rsidP="008C7B7F">
      <w:pPr>
        <w:ind w:right="-1320"/>
        <w:rPr>
          <w:b/>
          <w:szCs w:val="28"/>
          <w:u w:val="single"/>
        </w:rPr>
      </w:pPr>
      <w:r w:rsidRPr="003550E2">
        <w:rPr>
          <w:b/>
          <w:szCs w:val="28"/>
          <w:u w:val="single"/>
        </w:rPr>
        <w:t>CERTIFICATION</w:t>
      </w:r>
    </w:p>
    <w:p w:rsidR="008C7B7F" w:rsidRPr="003550E2" w:rsidRDefault="008C7B7F" w:rsidP="008C7B7F">
      <w:pPr>
        <w:ind w:right="-1320"/>
        <w:rPr>
          <w:i/>
        </w:rPr>
      </w:pPr>
      <w:r w:rsidRPr="003550E2">
        <w:rPr>
          <w:b/>
        </w:rPr>
        <w:t>State of Georgia</w:t>
      </w:r>
      <w:r w:rsidRPr="003550E2">
        <w:t>:  T5 Art</w:t>
      </w:r>
      <w:r w:rsidR="0057738B">
        <w:rPr>
          <w:i/>
        </w:rPr>
        <w:t xml:space="preserve"> (K</w:t>
      </w:r>
      <w:r w:rsidRPr="003550E2">
        <w:rPr>
          <w:i/>
        </w:rPr>
        <w:t>-12)</w:t>
      </w:r>
    </w:p>
    <w:p w:rsidR="0057738B" w:rsidRPr="003550E2" w:rsidRDefault="0057738B" w:rsidP="008C7B7F">
      <w:pPr>
        <w:ind w:right="-1320"/>
        <w:rPr>
          <w:i/>
        </w:rPr>
      </w:pPr>
    </w:p>
    <w:p w:rsidR="003550E2" w:rsidRPr="003550E2" w:rsidRDefault="008C7B7F" w:rsidP="003550E2">
      <w:pPr>
        <w:ind w:right="-1320"/>
        <w:rPr>
          <w:u w:val="single"/>
        </w:rPr>
      </w:pPr>
      <w:r w:rsidRPr="003550E2">
        <w:rPr>
          <w:b/>
          <w:u w:val="single"/>
        </w:rPr>
        <w:t>WORK HISTORY</w:t>
      </w:r>
    </w:p>
    <w:p w:rsidR="004D23B5" w:rsidRDefault="004D23B5" w:rsidP="004D23B5">
      <w:pPr>
        <w:ind w:right="-1320"/>
        <w:rPr>
          <w:u w:val="single"/>
        </w:rPr>
      </w:pPr>
      <w:r>
        <w:rPr>
          <w:b/>
        </w:rPr>
        <w:t xml:space="preserve">Fulton County Board </w:t>
      </w:r>
      <w:r w:rsidR="00F95613">
        <w:rPr>
          <w:b/>
        </w:rPr>
        <w:t>of</w:t>
      </w:r>
      <w:r>
        <w:rPr>
          <w:b/>
        </w:rPr>
        <w:t xml:space="preserve"> Education</w:t>
      </w:r>
      <w:r w:rsidR="00F95613">
        <w:rPr>
          <w:b/>
        </w:rPr>
        <w:tab/>
      </w:r>
      <w:r w:rsidR="00F95613">
        <w:rPr>
          <w:b/>
        </w:rPr>
        <w:tab/>
      </w:r>
      <w:r w:rsidR="00FE2968">
        <w:t>8/02</w:t>
      </w:r>
      <w:r w:rsidR="0028091D">
        <w:t xml:space="preserve"> - </w:t>
      </w:r>
      <w:r w:rsidR="00F95613">
        <w:t>Present</w:t>
      </w:r>
    </w:p>
    <w:p w:rsidR="008C7B7F" w:rsidRPr="004D23B5" w:rsidRDefault="008C7B7F" w:rsidP="004D23B5">
      <w:pPr>
        <w:ind w:right="-1320"/>
        <w:rPr>
          <w:u w:val="single"/>
        </w:rPr>
      </w:pPr>
      <w:r w:rsidRPr="003550E2">
        <w:rPr>
          <w:i/>
          <w:szCs w:val="20"/>
        </w:rPr>
        <w:t>Art Instructor</w:t>
      </w:r>
      <w:r w:rsidRPr="003550E2">
        <w:rPr>
          <w:i/>
        </w:rPr>
        <w:t xml:space="preserve"> </w:t>
      </w:r>
    </w:p>
    <w:p w:rsidR="003550E2" w:rsidRPr="003550E2" w:rsidRDefault="003550E2" w:rsidP="003550E2">
      <w:pPr>
        <w:ind w:right="-1320"/>
        <w:rPr>
          <w:b/>
        </w:rPr>
      </w:pPr>
    </w:p>
    <w:p w:rsidR="004D23B5" w:rsidRDefault="008C7B7F" w:rsidP="004D23B5">
      <w:pPr>
        <w:ind w:right="-1320"/>
        <w:rPr>
          <w:i/>
        </w:rPr>
      </w:pPr>
      <w:r w:rsidRPr="003550E2">
        <w:rPr>
          <w:b/>
        </w:rPr>
        <w:t>Prince George’s County Public Schools</w:t>
      </w:r>
      <w:r w:rsidR="00F95613">
        <w:tab/>
        <w:t>8/97</w:t>
      </w:r>
      <w:r w:rsidR="0028091D">
        <w:t xml:space="preserve"> - </w:t>
      </w:r>
      <w:r w:rsidR="00FE2968">
        <w:t>6</w:t>
      </w:r>
      <w:r w:rsidR="0057738B">
        <w:t>/02</w:t>
      </w:r>
    </w:p>
    <w:p w:rsidR="003550E2" w:rsidRPr="004D23B5" w:rsidRDefault="008C7B7F" w:rsidP="004D23B5">
      <w:pPr>
        <w:ind w:right="-1320"/>
        <w:rPr>
          <w:i/>
        </w:rPr>
      </w:pPr>
      <w:r w:rsidRPr="003550E2">
        <w:rPr>
          <w:i/>
          <w:szCs w:val="20"/>
        </w:rPr>
        <w:t>Art Instructor</w:t>
      </w:r>
      <w:r w:rsidRPr="003550E2">
        <w:rPr>
          <w:i/>
        </w:rPr>
        <w:t xml:space="preserve">                        </w:t>
      </w:r>
    </w:p>
    <w:p w:rsidR="003550E2" w:rsidRPr="003550E2" w:rsidRDefault="003550E2" w:rsidP="003550E2">
      <w:pPr>
        <w:ind w:right="-1320"/>
        <w:rPr>
          <w:b/>
        </w:rPr>
      </w:pPr>
    </w:p>
    <w:p w:rsidR="004D23B5" w:rsidRDefault="008C7B7F" w:rsidP="004D23B5">
      <w:pPr>
        <w:ind w:right="-1320"/>
        <w:rPr>
          <w:i/>
          <w:szCs w:val="20"/>
        </w:rPr>
      </w:pPr>
      <w:r w:rsidRPr="003550E2">
        <w:rPr>
          <w:b/>
        </w:rPr>
        <w:t>Baltimore City Board of Education</w:t>
      </w:r>
      <w:r w:rsidR="00F95613">
        <w:rPr>
          <w:b/>
        </w:rPr>
        <w:tab/>
      </w:r>
      <w:r w:rsidR="00F95613">
        <w:rPr>
          <w:b/>
        </w:rPr>
        <w:tab/>
      </w:r>
      <w:r w:rsidR="0028091D">
        <w:t xml:space="preserve">8/96 - </w:t>
      </w:r>
      <w:r w:rsidR="00FE2968">
        <w:t>6</w:t>
      </w:r>
      <w:r w:rsidR="00F95613">
        <w:t>/97</w:t>
      </w:r>
      <w:r w:rsidRPr="003550E2">
        <w:rPr>
          <w:b/>
        </w:rPr>
        <w:t xml:space="preserve">    </w:t>
      </w:r>
    </w:p>
    <w:p w:rsidR="008C7B7F" w:rsidRPr="004D23B5" w:rsidRDefault="008C7B7F" w:rsidP="004D23B5">
      <w:pPr>
        <w:ind w:right="-1320"/>
        <w:rPr>
          <w:i/>
          <w:szCs w:val="20"/>
        </w:rPr>
      </w:pPr>
      <w:r w:rsidRPr="003550E2">
        <w:rPr>
          <w:i/>
          <w:szCs w:val="20"/>
        </w:rPr>
        <w:t>Art Instructor</w:t>
      </w:r>
      <w:r w:rsidRPr="003550E2">
        <w:rPr>
          <w:i/>
        </w:rPr>
        <w:t xml:space="preserve">    </w:t>
      </w:r>
    </w:p>
    <w:p w:rsidR="008C7B7F" w:rsidRPr="003550E2" w:rsidRDefault="008C7B7F" w:rsidP="008C7B7F">
      <w:pPr>
        <w:ind w:left="-480" w:right="-1320"/>
        <w:rPr>
          <w:b/>
        </w:rPr>
      </w:pPr>
      <w:r w:rsidRPr="003550E2">
        <w:rPr>
          <w:i/>
        </w:rPr>
        <w:t xml:space="preserve"> </w:t>
      </w:r>
      <w:r w:rsidRPr="003550E2">
        <w:t xml:space="preserve">     </w:t>
      </w:r>
    </w:p>
    <w:p w:rsidR="008C7B7F" w:rsidRPr="003550E2" w:rsidRDefault="008C7B7F" w:rsidP="004D23B5">
      <w:pPr>
        <w:jc w:val="center"/>
        <w:rPr>
          <w:i/>
        </w:rPr>
      </w:pPr>
      <w:r w:rsidRPr="003550E2">
        <w:rPr>
          <w:b/>
          <w:szCs w:val="22"/>
        </w:rPr>
        <w:t>References Available Upon Request</w:t>
      </w:r>
      <w:r w:rsidRPr="003550E2">
        <w:rPr>
          <w:b/>
        </w:rPr>
        <w:t xml:space="preserve">           </w:t>
      </w:r>
      <w:r w:rsidRPr="003550E2">
        <w:rPr>
          <w:i/>
        </w:rPr>
        <w:t xml:space="preserve">                                                  </w:t>
      </w:r>
    </w:p>
    <w:p w:rsidR="003550E2" w:rsidRPr="008C7B7F" w:rsidRDefault="003550E2" w:rsidP="004D23B5">
      <w:pPr>
        <w:jc w:val="center"/>
        <w:rPr>
          <w:b/>
        </w:rPr>
      </w:pPr>
    </w:p>
    <w:sectPr w:rsidR="003550E2" w:rsidRPr="008C7B7F" w:rsidSect="003550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AE7"/>
    <w:multiLevelType w:val="hybridMultilevel"/>
    <w:tmpl w:val="E020C4F2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663E2F51"/>
    <w:multiLevelType w:val="hybridMultilevel"/>
    <w:tmpl w:val="DA52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F"/>
    <w:rsid w:val="00221EDC"/>
    <w:rsid w:val="0028091D"/>
    <w:rsid w:val="003550E2"/>
    <w:rsid w:val="004D23B5"/>
    <w:rsid w:val="0057738B"/>
    <w:rsid w:val="006410AB"/>
    <w:rsid w:val="008539CF"/>
    <w:rsid w:val="00864774"/>
    <w:rsid w:val="008C7B7F"/>
    <w:rsid w:val="00D87F5F"/>
    <w:rsid w:val="00DE4091"/>
    <w:rsid w:val="00F95613"/>
    <w:rsid w:val="00FE2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sh@fulton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 Andrews</dc:creator>
  <cp:lastModifiedBy>Windows User</cp:lastModifiedBy>
  <cp:revision>2</cp:revision>
  <dcterms:created xsi:type="dcterms:W3CDTF">2013-11-05T15:02:00Z</dcterms:created>
  <dcterms:modified xsi:type="dcterms:W3CDTF">2013-11-05T15:02:00Z</dcterms:modified>
</cp:coreProperties>
</file>